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A8" w:rsidRPr="00B012F4" w:rsidRDefault="00492FA8" w:rsidP="00F32B65">
      <w:pPr>
        <w:autoSpaceDE w:val="0"/>
        <w:autoSpaceDN w:val="0"/>
        <w:adjustRightInd w:val="0"/>
        <w:spacing w:after="360" w:line="240" w:lineRule="auto"/>
        <w:rPr>
          <w:rFonts w:ascii="Verdana" w:hAnsi="Verdana" w:cs="Verdana"/>
          <w:b/>
          <w:bCs/>
          <w:sz w:val="24"/>
          <w:szCs w:val="24"/>
        </w:rPr>
      </w:pPr>
      <w:r w:rsidRPr="00B012F4">
        <w:rPr>
          <w:rFonts w:ascii="Verdana" w:hAnsi="Verdana" w:cs="Verdana"/>
          <w:b/>
          <w:bCs/>
          <w:sz w:val="24"/>
          <w:szCs w:val="24"/>
        </w:rPr>
        <w:t>MEDIENMITTEILUNG vom 29. Juni 2010</w:t>
      </w:r>
    </w:p>
    <w:p w:rsidR="00492FA8" w:rsidRPr="00F32B65" w:rsidRDefault="00492FA8" w:rsidP="00F32B65">
      <w:pPr>
        <w:autoSpaceDE w:val="0"/>
        <w:autoSpaceDN w:val="0"/>
        <w:adjustRightInd w:val="0"/>
        <w:spacing w:after="360" w:line="240" w:lineRule="auto"/>
        <w:rPr>
          <w:rFonts w:ascii="Verdana" w:hAnsi="Verdana" w:cs="Verdana"/>
          <w:b/>
          <w:bCs/>
          <w:sz w:val="24"/>
          <w:szCs w:val="24"/>
        </w:rPr>
      </w:pPr>
      <w:r w:rsidRPr="00F32B65">
        <w:rPr>
          <w:rFonts w:ascii="Verdana" w:hAnsi="Verdana" w:cs="Verdana"/>
          <w:b/>
          <w:bCs/>
          <w:sz w:val="24"/>
          <w:szCs w:val="24"/>
        </w:rPr>
        <w:t>Unsere Zielgruppen und der neue Shop mit neuen Möglichkeiten</w:t>
      </w:r>
    </w:p>
    <w:p w:rsidR="00492FA8" w:rsidRPr="00F32B65" w:rsidRDefault="00492FA8" w:rsidP="00F32B65">
      <w:pPr>
        <w:rPr>
          <w:rFonts w:ascii="Verdana" w:hAnsi="Verdana" w:cs="Verdana"/>
          <w:sz w:val="24"/>
          <w:szCs w:val="24"/>
        </w:rPr>
      </w:pPr>
      <w:r w:rsidRPr="00F32B65">
        <w:rPr>
          <w:rFonts w:ascii="Verdana" w:hAnsi="Verdana" w:cs="Verdana"/>
          <w:sz w:val="24"/>
          <w:szCs w:val="24"/>
        </w:rPr>
        <w:t xml:space="preserve">Die klassischen Marketingkanäle lassen sich unter den „vier P“ (Product, Price, Place und Promotion) zusammen fassen. Wer heute über das Internet erfolgreich Produkte verkaufen will, landet schnell bei den „vier C“ des Online-Marketing: Content, Commerce, Co-Location und Communication. Eine positive Entwicklung führt zu einer Community. Diese verbindet gemeinsame Wertehaltungen mit Konsummustern. </w:t>
      </w:r>
      <w:r w:rsidRPr="00037A36">
        <w:rPr>
          <w:rFonts w:ascii="Verdana" w:hAnsi="Verdana" w:cs="Verdana"/>
          <w:b/>
          <w:bCs/>
          <w:sz w:val="24"/>
          <w:szCs w:val="24"/>
        </w:rPr>
        <w:t>Amorebio</w:t>
      </w:r>
      <w:r w:rsidRPr="00F32B65">
        <w:rPr>
          <w:rFonts w:ascii="Verdana" w:hAnsi="Verdana" w:cs="Verdana"/>
          <w:sz w:val="24"/>
          <w:szCs w:val="24"/>
        </w:rPr>
        <w:t xml:space="preserve"> ist eine Community.</w:t>
      </w:r>
    </w:p>
    <w:p w:rsidR="00492FA8" w:rsidRPr="00F32B65" w:rsidRDefault="00492FA8" w:rsidP="00F32B65">
      <w:pPr>
        <w:rPr>
          <w:rFonts w:ascii="Verdana" w:hAnsi="Verdana" w:cs="Verdana"/>
          <w:sz w:val="24"/>
          <w:szCs w:val="24"/>
        </w:rPr>
      </w:pPr>
      <w:r w:rsidRPr="00F32B65">
        <w:rPr>
          <w:rFonts w:ascii="Verdana" w:hAnsi="Verdana" w:cs="Verdana"/>
          <w:sz w:val="24"/>
          <w:szCs w:val="24"/>
        </w:rPr>
        <w:t xml:space="preserve">Zielgruppen von </w:t>
      </w:r>
      <w:r w:rsidRPr="00037A36">
        <w:rPr>
          <w:rFonts w:ascii="Verdana" w:hAnsi="Verdana" w:cs="Verdana"/>
          <w:b/>
          <w:bCs/>
          <w:sz w:val="24"/>
          <w:szCs w:val="24"/>
        </w:rPr>
        <w:t>amorebio</w:t>
      </w:r>
      <w:r w:rsidRPr="00F32B65">
        <w:rPr>
          <w:rFonts w:ascii="Verdana" w:hAnsi="Verdana" w:cs="Verdana"/>
          <w:sz w:val="24"/>
          <w:szCs w:val="24"/>
        </w:rPr>
        <w:t xml:space="preserve"> sind sehr anspruchsvoll. Sie legen großen Wert auf Qualität. Zudem sind ihnen Kommunikation und Aufklärung wichtig. Sie wollen durchaus auch ein Rezept entdecken, dass in einer lockeren Ernährungsberatung mündet. Und sie wollen wissen: Wie und wo wurde</w:t>
      </w:r>
      <w:r>
        <w:rPr>
          <w:rFonts w:ascii="Verdana" w:hAnsi="Verdana" w:cs="Verdana"/>
          <w:sz w:val="24"/>
          <w:szCs w:val="24"/>
        </w:rPr>
        <w:t>n</w:t>
      </w:r>
      <w:r w:rsidRPr="00F32B65">
        <w:rPr>
          <w:rFonts w:ascii="Verdana" w:hAnsi="Verdana" w:cs="Verdana"/>
          <w:sz w:val="24"/>
          <w:szCs w:val="24"/>
        </w:rPr>
        <w:t xml:space="preserve"> diese Lebensmittel produziert? Bei der Beantwortung dieser Fragen kommen die Kernbegriffe Bio, Nachhaltig und Fair zusammen.</w:t>
      </w:r>
    </w:p>
    <w:p w:rsidR="00492FA8" w:rsidRPr="00F32B65" w:rsidRDefault="00492FA8" w:rsidP="00F32B65">
      <w:pPr>
        <w:rPr>
          <w:rFonts w:ascii="Verdana" w:hAnsi="Verdana" w:cs="Verdana"/>
          <w:sz w:val="24"/>
          <w:szCs w:val="24"/>
        </w:rPr>
      </w:pPr>
      <w:r w:rsidRPr="00F32B65">
        <w:rPr>
          <w:rFonts w:ascii="Verdana" w:hAnsi="Verdana" w:cs="Verdana"/>
          <w:sz w:val="24"/>
          <w:szCs w:val="24"/>
        </w:rPr>
        <w:t>Unsere Kunden wollen wenig Zeit für lange Shoppingtouren investieren. Sie legen Wert auf Bio-Qualität und schätzen daher die Möglichkeit, zum Beispiel abends um halb zehn, mit wenigen Klicks am Rechner, das Menü für das nächste Wochenende zusammen zu stellen. Dem tragen wir mit unseren neuen Features Rechnung.</w:t>
      </w:r>
    </w:p>
    <w:p w:rsidR="00492FA8" w:rsidRPr="00F32B65" w:rsidRDefault="00492FA8" w:rsidP="00CC675D">
      <w:pPr>
        <w:rPr>
          <w:rFonts w:ascii="Verdana" w:hAnsi="Verdana" w:cs="Verdana"/>
          <w:sz w:val="24"/>
          <w:szCs w:val="24"/>
        </w:rPr>
      </w:pPr>
      <w:r w:rsidRPr="00F32B65">
        <w:rPr>
          <w:rFonts w:ascii="Verdana" w:hAnsi="Verdana" w:cs="Verdana"/>
          <w:sz w:val="24"/>
          <w:szCs w:val="24"/>
        </w:rPr>
        <w:t>Mit den Favoriten im Bereich "</w:t>
      </w:r>
      <w:r w:rsidRPr="00037A36">
        <w:rPr>
          <w:rFonts w:ascii="Verdana" w:hAnsi="Verdana" w:cs="Verdana"/>
          <w:b/>
          <w:bCs/>
          <w:sz w:val="24"/>
          <w:szCs w:val="24"/>
        </w:rPr>
        <w:t>Mein amorebio</w:t>
      </w:r>
      <w:r w:rsidRPr="00F32B65">
        <w:rPr>
          <w:rFonts w:ascii="Verdana" w:hAnsi="Verdana" w:cs="Verdana"/>
          <w:sz w:val="24"/>
          <w:szCs w:val="24"/>
        </w:rPr>
        <w:t xml:space="preserve">", </w:t>
      </w:r>
      <w:r>
        <w:rPr>
          <w:rFonts w:ascii="Verdana" w:hAnsi="Verdana" w:cs="Verdana"/>
          <w:sz w:val="24"/>
          <w:szCs w:val="24"/>
        </w:rPr>
        <w:t>können unsere</w:t>
      </w:r>
      <w:r w:rsidRPr="00F32B65">
        <w:rPr>
          <w:rFonts w:ascii="Verdana" w:hAnsi="Verdana" w:cs="Verdana"/>
          <w:sz w:val="24"/>
          <w:szCs w:val="24"/>
        </w:rPr>
        <w:t xml:space="preserve"> Kundinnen und Kunden, wenn Sie sich angemeldet haben, ihre Vorlieben auf den ersten Blick erkennen und agieren. Die hundert von Ihnen meistgekauften Artikel aus ihren Bestellungen sind gelistet. Über den Gesamtwarenkorb, der ganz oben in der Liste platziert ist, können unserer Kundinnen und Kunden mit einem Klick alle Artikel, bei denen eine Menge festgelegt wurde, in den Warenkorb legen.</w:t>
      </w:r>
    </w:p>
    <w:p w:rsidR="00492FA8" w:rsidRPr="00F32B65" w:rsidRDefault="00492FA8" w:rsidP="00CC675D">
      <w:pPr>
        <w:rPr>
          <w:rFonts w:ascii="Verdana" w:hAnsi="Verdana" w:cs="Verdana"/>
          <w:sz w:val="24"/>
          <w:szCs w:val="24"/>
        </w:rPr>
      </w:pPr>
      <w:r w:rsidRPr="00F32B65">
        <w:rPr>
          <w:rFonts w:ascii="Verdana" w:hAnsi="Verdana" w:cs="Verdana"/>
          <w:sz w:val="24"/>
          <w:szCs w:val="24"/>
        </w:rPr>
        <w:t>Besonders im Bereich Obst- und Gemüse, sowie Käse vom Laib, können wir jetzt ein größeres Warenangebot anbieten. Wir hatten bei unserem Lieferservice vor Ort bisher schon ein großes Angebot und der neue Shop lässt es auch zu, dass jetzt das Gewicht bei den Artikeln selbst bestimmt werden kann.</w:t>
      </w:r>
    </w:p>
    <w:p w:rsidR="00492FA8" w:rsidRPr="00F32B65" w:rsidRDefault="00492FA8" w:rsidP="00CC675D">
      <w:pPr>
        <w:rPr>
          <w:rFonts w:ascii="Verdana" w:hAnsi="Verdana" w:cs="Verdana"/>
          <w:sz w:val="24"/>
          <w:szCs w:val="24"/>
        </w:rPr>
      </w:pPr>
      <w:r w:rsidRPr="00F32B65">
        <w:rPr>
          <w:rFonts w:ascii="Verdana" w:hAnsi="Verdana" w:cs="Verdana"/>
          <w:sz w:val="24"/>
          <w:szCs w:val="24"/>
        </w:rPr>
        <w:t xml:space="preserve">Mit unseren 14-tägigen Aktionsangeboten machen wir jedes Mal aufs Neue auf einen Schwerpunkt aufmerksam. Und mit dem </w:t>
      </w:r>
      <w:r w:rsidRPr="00037A36">
        <w:rPr>
          <w:rFonts w:ascii="Verdana" w:hAnsi="Verdana" w:cs="Verdana"/>
          <w:b/>
          <w:bCs/>
          <w:sz w:val="24"/>
          <w:szCs w:val="24"/>
        </w:rPr>
        <w:t>amorebio-Blog</w:t>
      </w:r>
      <w:r w:rsidRPr="00F32B65">
        <w:rPr>
          <w:rFonts w:ascii="Verdana" w:hAnsi="Verdana" w:cs="Verdana"/>
          <w:sz w:val="24"/>
          <w:szCs w:val="24"/>
        </w:rPr>
        <w:t xml:space="preserve">, gibt es wöchentliche News zu </w:t>
      </w:r>
      <w:r w:rsidRPr="00037A36">
        <w:rPr>
          <w:rFonts w:ascii="Verdana" w:hAnsi="Verdana" w:cs="Verdana"/>
          <w:b/>
          <w:bCs/>
          <w:sz w:val="24"/>
          <w:szCs w:val="24"/>
        </w:rPr>
        <w:t>amorebio-aktuellen</w:t>
      </w:r>
      <w:r w:rsidRPr="00F32B65">
        <w:rPr>
          <w:rFonts w:ascii="Verdana" w:hAnsi="Verdana" w:cs="Verdana"/>
          <w:sz w:val="24"/>
          <w:szCs w:val="24"/>
        </w:rPr>
        <w:t xml:space="preserve"> Produkten, Trends und Positionierungen.</w:t>
      </w:r>
    </w:p>
    <w:p w:rsidR="00492FA8" w:rsidRDefault="00492FA8" w:rsidP="00CC675D">
      <w:pPr>
        <w:rPr>
          <w:rFonts w:ascii="Verdana" w:hAnsi="Verdana" w:cs="Verdana"/>
          <w:sz w:val="24"/>
          <w:szCs w:val="24"/>
        </w:rPr>
      </w:pPr>
      <w:r w:rsidRPr="00037A36">
        <w:rPr>
          <w:rFonts w:ascii="Verdana" w:hAnsi="Verdana" w:cs="Verdana"/>
          <w:b/>
          <w:bCs/>
          <w:sz w:val="24"/>
          <w:szCs w:val="24"/>
        </w:rPr>
        <w:t>amorebio</w:t>
      </w:r>
      <w:r>
        <w:rPr>
          <w:rFonts w:ascii="Verdana" w:hAnsi="Verdana" w:cs="Verdana"/>
          <w:sz w:val="24"/>
          <w:szCs w:val="24"/>
        </w:rPr>
        <w:t xml:space="preserve"> </w:t>
      </w:r>
      <w:r w:rsidRPr="00F32B65">
        <w:rPr>
          <w:rFonts w:ascii="Verdana" w:hAnsi="Verdana" w:cs="Verdana"/>
          <w:sz w:val="24"/>
          <w:szCs w:val="24"/>
        </w:rPr>
        <w:t>verbindet Bio-Qualität mit Bio-Genuss.</w:t>
      </w:r>
    </w:p>
    <w:p w:rsidR="00492FA8" w:rsidRDefault="00492FA8" w:rsidP="00F32B65">
      <w:pPr>
        <w:autoSpaceDE w:val="0"/>
        <w:autoSpaceDN w:val="0"/>
        <w:adjustRightInd w:val="0"/>
        <w:spacing w:after="0" w:line="240" w:lineRule="auto"/>
        <w:rPr>
          <w:rFonts w:ascii="Verdana" w:hAnsi="Verdana" w:cs="Verdana"/>
          <w:sz w:val="20"/>
          <w:szCs w:val="20"/>
        </w:rPr>
      </w:pPr>
      <w:r w:rsidRPr="00B012F4">
        <w:rPr>
          <w:rFonts w:ascii="Verdana" w:hAnsi="Verdana" w:cs="Verdana"/>
          <w:sz w:val="20"/>
          <w:szCs w:val="20"/>
        </w:rPr>
        <w:t>Verantwortlich für den Inhalt und Ansprechpartner für die Presse:</w:t>
      </w:r>
    </w:p>
    <w:p w:rsidR="00492FA8" w:rsidRPr="003D6765" w:rsidRDefault="00492FA8" w:rsidP="00F32B65">
      <w:pPr>
        <w:autoSpaceDE w:val="0"/>
        <w:autoSpaceDN w:val="0"/>
        <w:adjustRightInd w:val="0"/>
        <w:spacing w:after="240" w:line="240" w:lineRule="auto"/>
        <w:rPr>
          <w:rFonts w:ascii="Verdana" w:hAnsi="Verdana" w:cs="Verdana"/>
          <w:sz w:val="20"/>
          <w:szCs w:val="20"/>
        </w:rPr>
      </w:pPr>
      <w:r w:rsidRPr="00B012F4">
        <w:rPr>
          <w:rFonts w:ascii="Verdana" w:hAnsi="Verdana" w:cs="Verdana"/>
          <w:sz w:val="20"/>
          <w:szCs w:val="20"/>
        </w:rPr>
        <w:t>Gerhard Hamann Geschäftsführer</w:t>
      </w:r>
      <w:r>
        <w:rPr>
          <w:rFonts w:ascii="Verdana" w:hAnsi="Verdana" w:cs="Verdana"/>
          <w:sz w:val="20"/>
          <w:szCs w:val="20"/>
        </w:rPr>
        <w:t xml:space="preserve"> - </w:t>
      </w:r>
      <w:r w:rsidRPr="003D6765">
        <w:rPr>
          <w:rFonts w:ascii="Verdana" w:hAnsi="Verdana" w:cs="Verdana"/>
          <w:sz w:val="20"/>
          <w:szCs w:val="20"/>
        </w:rPr>
        <w:t>Telefon: 07251/932388-0</w:t>
      </w:r>
    </w:p>
    <w:p w:rsidR="00492FA8" w:rsidRPr="00B012F4" w:rsidRDefault="00492FA8" w:rsidP="00F32B65">
      <w:pPr>
        <w:autoSpaceDE w:val="0"/>
        <w:autoSpaceDN w:val="0"/>
        <w:adjustRightInd w:val="0"/>
        <w:spacing w:after="0" w:line="240" w:lineRule="auto"/>
        <w:rPr>
          <w:rFonts w:ascii="Verdana" w:hAnsi="Verdana" w:cs="Verdana"/>
          <w:sz w:val="20"/>
          <w:szCs w:val="20"/>
        </w:rPr>
      </w:pPr>
      <w:r w:rsidRPr="00B012F4">
        <w:rPr>
          <w:rFonts w:ascii="Verdana" w:hAnsi="Verdana" w:cs="Verdana"/>
          <w:sz w:val="20"/>
          <w:szCs w:val="20"/>
        </w:rPr>
        <w:t>amorebio GmbH, Altes Forsthaus, 76698 Ubstadt-Weiher</w:t>
      </w:r>
    </w:p>
    <w:p w:rsidR="00492FA8" w:rsidRPr="00B012F4" w:rsidRDefault="00492FA8" w:rsidP="00F32B65">
      <w:pPr>
        <w:autoSpaceDE w:val="0"/>
        <w:autoSpaceDN w:val="0"/>
        <w:adjustRightInd w:val="0"/>
        <w:spacing w:after="0" w:line="240" w:lineRule="auto"/>
        <w:rPr>
          <w:rFonts w:ascii="Verdana" w:hAnsi="Verdana" w:cs="Verdana"/>
          <w:sz w:val="20"/>
          <w:szCs w:val="20"/>
        </w:rPr>
      </w:pPr>
      <w:r w:rsidRPr="00B012F4">
        <w:rPr>
          <w:rFonts w:ascii="Verdana" w:hAnsi="Verdana" w:cs="Verdana"/>
          <w:sz w:val="20"/>
          <w:szCs w:val="20"/>
        </w:rPr>
        <w:t>Geschäftsführer: Gerhard Hamann, Michael Temeschinko</w:t>
      </w:r>
    </w:p>
    <w:p w:rsidR="00492FA8" w:rsidRPr="00B012F4" w:rsidRDefault="00492FA8" w:rsidP="00F32B65">
      <w:pPr>
        <w:autoSpaceDE w:val="0"/>
        <w:autoSpaceDN w:val="0"/>
        <w:adjustRightInd w:val="0"/>
        <w:spacing w:after="0" w:line="240" w:lineRule="auto"/>
        <w:rPr>
          <w:rFonts w:ascii="Verdana" w:hAnsi="Verdana" w:cs="Verdana"/>
          <w:sz w:val="20"/>
          <w:szCs w:val="20"/>
        </w:rPr>
      </w:pPr>
      <w:r w:rsidRPr="00B012F4">
        <w:rPr>
          <w:rFonts w:ascii="Verdana" w:hAnsi="Verdana" w:cs="Verdana"/>
          <w:sz w:val="20"/>
          <w:szCs w:val="20"/>
        </w:rPr>
        <w:t>D</w:t>
      </w:r>
      <w:r>
        <w:rPr>
          <w:rFonts w:ascii="Verdana" w:hAnsi="Verdana" w:cs="Verdana"/>
          <w:sz w:val="20"/>
          <w:szCs w:val="20"/>
        </w:rPr>
        <w:t>E-006-</w:t>
      </w:r>
      <w:r w:rsidRPr="00B012F4">
        <w:rPr>
          <w:rFonts w:ascii="Verdana" w:hAnsi="Verdana" w:cs="Verdana"/>
          <w:sz w:val="20"/>
          <w:szCs w:val="20"/>
        </w:rPr>
        <w:t>Öko-Kontrollstelle - Kontrollnummer: D-BW-006-12719-H</w:t>
      </w:r>
    </w:p>
    <w:p w:rsidR="00492FA8" w:rsidRPr="00B012F4" w:rsidRDefault="00492FA8" w:rsidP="00F32B65">
      <w:pPr>
        <w:autoSpaceDE w:val="0"/>
        <w:autoSpaceDN w:val="0"/>
        <w:adjustRightInd w:val="0"/>
        <w:spacing w:after="0" w:line="240" w:lineRule="auto"/>
        <w:rPr>
          <w:rFonts w:ascii="Verdana" w:hAnsi="Verdana" w:cs="Verdana"/>
          <w:sz w:val="20"/>
          <w:szCs w:val="20"/>
        </w:rPr>
      </w:pPr>
      <w:r w:rsidRPr="00B012F4">
        <w:rPr>
          <w:rFonts w:ascii="Verdana" w:hAnsi="Verdana" w:cs="Verdana"/>
          <w:sz w:val="20"/>
          <w:szCs w:val="20"/>
        </w:rPr>
        <w:t>Amtsgericht Mannheim - HRB 232389</w:t>
      </w:r>
    </w:p>
    <w:sectPr w:rsidR="00492FA8" w:rsidRPr="00B012F4" w:rsidSect="00F32B65">
      <w:pgSz w:w="11906" w:h="16838"/>
      <w:pgMar w:top="360" w:right="1417" w:bottom="18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75D"/>
    <w:rsid w:val="00037A36"/>
    <w:rsid w:val="001C203D"/>
    <w:rsid w:val="00322623"/>
    <w:rsid w:val="003D6765"/>
    <w:rsid w:val="00492FA8"/>
    <w:rsid w:val="00536EAE"/>
    <w:rsid w:val="00602457"/>
    <w:rsid w:val="00846EF5"/>
    <w:rsid w:val="00911F41"/>
    <w:rsid w:val="00AA58B4"/>
    <w:rsid w:val="00B012F4"/>
    <w:rsid w:val="00BE2038"/>
    <w:rsid w:val="00C112C9"/>
    <w:rsid w:val="00CC675D"/>
    <w:rsid w:val="00D41336"/>
    <w:rsid w:val="00E44EC4"/>
    <w:rsid w:val="00E633FD"/>
    <w:rsid w:val="00EA7FC3"/>
    <w:rsid w:val="00F1295C"/>
    <w:rsid w:val="00F32B6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5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353</Words>
  <Characters>2227</Characters>
  <Application>Microsoft Office Outlook</Application>
  <DocSecurity>0</DocSecurity>
  <Lines>0</Lines>
  <Paragraphs>0</Paragraphs>
  <ScaleCrop>false</ScaleCrop>
  <Company>HTL Mödling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vom 29</dc:title>
  <dc:subject/>
  <dc:creator>Georg Lutz</dc:creator>
  <cp:keywords/>
  <dc:description/>
  <cp:lastModifiedBy>Gerhard Hamann</cp:lastModifiedBy>
  <cp:revision>3</cp:revision>
  <dcterms:created xsi:type="dcterms:W3CDTF">2010-06-24T16:34:00Z</dcterms:created>
  <dcterms:modified xsi:type="dcterms:W3CDTF">2010-06-24T16:38:00Z</dcterms:modified>
</cp:coreProperties>
</file>