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37C" w:rsidRDefault="0008237C" w:rsidP="0008237C">
      <w:pPr>
        <w:autoSpaceDE w:val="0"/>
        <w:autoSpaceDN w:val="0"/>
        <w:adjustRightInd w:val="0"/>
        <w:spacing w:after="240" w:line="240" w:lineRule="auto"/>
        <w:rPr>
          <w:rFonts w:ascii="Verdana" w:eastAsia="Calibri" w:hAnsi="Verdana" w:cs="Verdana"/>
          <w:b/>
          <w:bCs/>
          <w:sz w:val="24"/>
          <w:szCs w:val="24"/>
        </w:rPr>
      </w:pPr>
      <w:r w:rsidRPr="00B012F4">
        <w:rPr>
          <w:rFonts w:ascii="Verdana" w:hAnsi="Verdana" w:cs="Verdana"/>
          <w:b/>
          <w:bCs/>
          <w:sz w:val="24"/>
          <w:szCs w:val="24"/>
        </w:rPr>
        <w:t>ME</w:t>
      </w:r>
      <w:r>
        <w:rPr>
          <w:rFonts w:ascii="Verdana" w:hAnsi="Verdana" w:cs="Verdana"/>
          <w:b/>
          <w:bCs/>
          <w:sz w:val="24"/>
          <w:szCs w:val="24"/>
        </w:rPr>
        <w:t>DIENMITTEILUNG vom 31. März 2012</w:t>
      </w:r>
    </w:p>
    <w:p w:rsidR="0008237C" w:rsidRDefault="0008237C" w:rsidP="0008237C">
      <w:pPr>
        <w:autoSpaceDE w:val="0"/>
        <w:autoSpaceDN w:val="0"/>
        <w:adjustRightInd w:val="0"/>
        <w:spacing w:after="240" w:line="240" w:lineRule="auto"/>
      </w:pPr>
      <w:r w:rsidRPr="0008237C">
        <w:rPr>
          <w:rFonts w:ascii="Verdana" w:eastAsia="Calibri" w:hAnsi="Verdana" w:cs="Verdana"/>
          <w:b/>
          <w:bCs/>
          <w:sz w:val="24"/>
          <w:szCs w:val="24"/>
        </w:rPr>
        <w:t>Lebensmittel-Online-Händler gründen eigenen Bundesverband</w:t>
      </w:r>
    </w:p>
    <w:p w:rsidR="0008237C" w:rsidRDefault="0008237C" w:rsidP="0008237C"/>
    <w:p w:rsidR="0008237C" w:rsidRPr="0008237C" w:rsidRDefault="0008237C" w:rsidP="0008237C">
      <w:pPr>
        <w:rPr>
          <w:rFonts w:ascii="Verdana" w:eastAsia="Calibri" w:hAnsi="Verdana" w:cs="Verdana"/>
          <w:sz w:val="24"/>
          <w:szCs w:val="24"/>
        </w:rPr>
      </w:pPr>
      <w:r w:rsidRPr="0008237C">
        <w:rPr>
          <w:rFonts w:ascii="Verdana" w:eastAsia="Calibri" w:hAnsi="Verdana" w:cs="Verdana"/>
          <w:sz w:val="24"/>
          <w:szCs w:val="24"/>
        </w:rPr>
        <w:t>Berlin - Die rasant wachsenden Umsätze des Lebensmittel-Onlinehandels haben deren Initiatoren dazu bewogen, ihren eigenen Verband aus der Taufe zu heben. Am vergangenen Mittwoch trafen sich in Berlin neun der größten Anbieter und gründeten den Bundesverband Lebensmittel-Onlinehandel (</w:t>
      </w:r>
      <w:proofErr w:type="spellStart"/>
      <w:r w:rsidRPr="0008237C">
        <w:rPr>
          <w:rFonts w:ascii="Verdana" w:eastAsia="Calibri" w:hAnsi="Verdana" w:cs="Verdana"/>
          <w:sz w:val="24"/>
          <w:szCs w:val="24"/>
        </w:rPr>
        <w:t>bvlo</w:t>
      </w:r>
      <w:proofErr w:type="spellEnd"/>
      <w:r w:rsidRPr="0008237C">
        <w:rPr>
          <w:rFonts w:ascii="Verdana" w:eastAsia="Calibri" w:hAnsi="Verdana" w:cs="Verdana"/>
          <w:sz w:val="24"/>
          <w:szCs w:val="24"/>
        </w:rPr>
        <w:t>) um die neuen Möglichkeiten, die der Online-Handel den Kunden auch im Lebensmittelsegment bieten kann, zukünftig gemeinsam zu kommunizieren und zu entwickeln.</w:t>
      </w:r>
    </w:p>
    <w:p w:rsidR="0008237C" w:rsidRPr="0008237C" w:rsidRDefault="0008237C" w:rsidP="0008237C">
      <w:pPr>
        <w:rPr>
          <w:rFonts w:ascii="Verdana" w:eastAsia="Calibri" w:hAnsi="Verdana" w:cs="Verdana"/>
          <w:sz w:val="24"/>
          <w:szCs w:val="24"/>
        </w:rPr>
      </w:pPr>
      <w:r w:rsidRPr="0008237C">
        <w:rPr>
          <w:rFonts w:ascii="Verdana" w:eastAsia="Calibri" w:hAnsi="Verdana" w:cs="Verdana"/>
          <w:sz w:val="24"/>
          <w:szCs w:val="24"/>
        </w:rPr>
        <w:t xml:space="preserve">Christian Heitmeyer, Präsident des neuen Verbandes (und Gründer von All </w:t>
      </w:r>
      <w:proofErr w:type="spellStart"/>
      <w:r w:rsidRPr="0008237C">
        <w:rPr>
          <w:rFonts w:ascii="Verdana" w:eastAsia="Calibri" w:hAnsi="Verdana" w:cs="Verdana"/>
          <w:sz w:val="24"/>
          <w:szCs w:val="24"/>
        </w:rPr>
        <w:t>you</w:t>
      </w:r>
      <w:proofErr w:type="spellEnd"/>
      <w:r w:rsidRPr="0008237C">
        <w:rPr>
          <w:rFonts w:ascii="Verdana" w:eastAsia="Calibri" w:hAnsi="Verdana" w:cs="Verdana"/>
          <w:sz w:val="24"/>
          <w:szCs w:val="24"/>
        </w:rPr>
        <w:t xml:space="preserve"> </w:t>
      </w:r>
      <w:proofErr w:type="spellStart"/>
      <w:r w:rsidRPr="0008237C">
        <w:rPr>
          <w:rFonts w:ascii="Verdana" w:eastAsia="Calibri" w:hAnsi="Verdana" w:cs="Verdana"/>
          <w:sz w:val="24"/>
          <w:szCs w:val="24"/>
        </w:rPr>
        <w:t>need</w:t>
      </w:r>
      <w:proofErr w:type="spellEnd"/>
      <w:r w:rsidRPr="0008237C">
        <w:rPr>
          <w:rFonts w:ascii="Verdana" w:eastAsia="Calibri" w:hAnsi="Verdana" w:cs="Verdana"/>
          <w:sz w:val="24"/>
          <w:szCs w:val="24"/>
        </w:rPr>
        <w:t>): "Der Lebensmittelhandel steht vor großen Herausforderungen. Neue Lebenskonzepte der Verbraucher erfordern neue Konzepte. Die aktuelle Entwicklung der Technik macht eine rasche Umsetzung möglich: mobiles Internet, Smart-Devices etc. Heute funktionieren sie und verändern Märkte. Oder sie bilden sogar neue wie den LOEH (Lebensmittel Online Einzelhandel). Hier erwarten wir für die nahe Zukunft ein hohes Wachstum auf ca. 15% Marktanteil bis 2015. Ich weiß, die Traditionalisten trauen uns gerade einmal 1,5% zu. PCs im Haushalt hielt man zunächst auch für völlig abwegig."</w:t>
      </w:r>
    </w:p>
    <w:p w:rsidR="0008237C" w:rsidRPr="0008237C" w:rsidRDefault="0008237C" w:rsidP="0008237C">
      <w:pPr>
        <w:rPr>
          <w:rFonts w:ascii="Verdana" w:eastAsia="Calibri" w:hAnsi="Verdana" w:cs="Verdana"/>
          <w:sz w:val="24"/>
          <w:szCs w:val="24"/>
        </w:rPr>
      </w:pPr>
      <w:r w:rsidRPr="0008237C">
        <w:rPr>
          <w:rFonts w:ascii="Verdana" w:eastAsia="Calibri" w:hAnsi="Verdana" w:cs="Verdana"/>
          <w:sz w:val="24"/>
          <w:szCs w:val="24"/>
        </w:rPr>
        <w:t xml:space="preserve">Der </w:t>
      </w:r>
      <w:proofErr w:type="spellStart"/>
      <w:r w:rsidRPr="0008237C">
        <w:rPr>
          <w:rFonts w:ascii="Verdana" w:eastAsia="Calibri" w:hAnsi="Verdana" w:cs="Verdana"/>
          <w:sz w:val="24"/>
          <w:szCs w:val="24"/>
        </w:rPr>
        <w:t>bvlo</w:t>
      </w:r>
      <w:proofErr w:type="spellEnd"/>
      <w:r w:rsidRPr="0008237C">
        <w:rPr>
          <w:rFonts w:ascii="Verdana" w:eastAsia="Calibri" w:hAnsi="Verdana" w:cs="Verdana"/>
          <w:sz w:val="24"/>
          <w:szCs w:val="24"/>
        </w:rPr>
        <w:t xml:space="preserve"> ist die unabhängige Interessenvertretung der LOEH (Lebensmittel Online Einzelhandel) Anbieter in Deutschland. Ziel des Verbandes ist die Förderung des Onlinehandels mit Gütern des täglichen Bedarfs, die Information und Innovation gemeinsam mit der Bevölkerung in Deutschland, Geschäftspartnern, der Politik und weiteren </w:t>
      </w:r>
      <w:proofErr w:type="spellStart"/>
      <w:r w:rsidRPr="0008237C">
        <w:rPr>
          <w:rFonts w:ascii="Verdana" w:eastAsia="Calibri" w:hAnsi="Verdana" w:cs="Verdana"/>
          <w:sz w:val="24"/>
          <w:szCs w:val="24"/>
        </w:rPr>
        <w:t>Stakeholdern</w:t>
      </w:r>
      <w:proofErr w:type="spellEnd"/>
      <w:r w:rsidRPr="0008237C">
        <w:rPr>
          <w:rFonts w:ascii="Verdana" w:eastAsia="Calibri" w:hAnsi="Verdana" w:cs="Verdana"/>
          <w:sz w:val="24"/>
          <w:szCs w:val="24"/>
        </w:rPr>
        <w:t xml:space="preserve">. Er steht grundsätzlich allen Unternehmen des LOEH offen, die ihren Schwerpunkt in diesem Bereich haben. Sitz des Verbandes ist in Berlin. </w:t>
      </w:r>
    </w:p>
    <w:p w:rsidR="0008237C" w:rsidRPr="0008237C" w:rsidRDefault="0008237C" w:rsidP="0008237C">
      <w:pPr>
        <w:rPr>
          <w:rFonts w:ascii="Verdana" w:eastAsia="Calibri" w:hAnsi="Verdana" w:cs="Verdana"/>
          <w:sz w:val="24"/>
          <w:szCs w:val="24"/>
        </w:rPr>
      </w:pPr>
      <w:r w:rsidRPr="0008237C">
        <w:rPr>
          <w:rFonts w:ascii="Verdana" w:eastAsia="Calibri" w:hAnsi="Verdana" w:cs="Verdana"/>
          <w:sz w:val="24"/>
          <w:szCs w:val="24"/>
        </w:rPr>
        <w:t>Gründungsmitglieder des Bundesverbandes Lebensmittel-Onlinehandel (</w:t>
      </w:r>
      <w:proofErr w:type="spellStart"/>
      <w:r w:rsidRPr="0008237C">
        <w:rPr>
          <w:rFonts w:ascii="Verdana" w:eastAsia="Calibri" w:hAnsi="Verdana" w:cs="Verdana"/>
          <w:sz w:val="24"/>
          <w:szCs w:val="24"/>
        </w:rPr>
        <w:t>bvlo</w:t>
      </w:r>
      <w:proofErr w:type="spellEnd"/>
      <w:r w:rsidRPr="0008237C">
        <w:rPr>
          <w:rFonts w:ascii="Verdana" w:eastAsia="Calibri" w:hAnsi="Verdana" w:cs="Verdana"/>
          <w:sz w:val="24"/>
          <w:szCs w:val="24"/>
        </w:rPr>
        <w:t>) sind (alphabetisch):</w:t>
      </w:r>
    </w:p>
    <w:p w:rsidR="0008237C" w:rsidRPr="0008237C" w:rsidRDefault="0008237C" w:rsidP="00615600">
      <w:pPr>
        <w:spacing w:after="0"/>
        <w:rPr>
          <w:rFonts w:ascii="Verdana" w:eastAsia="Calibri" w:hAnsi="Verdana" w:cs="Verdana"/>
          <w:sz w:val="24"/>
          <w:szCs w:val="24"/>
        </w:rPr>
      </w:pPr>
      <w:r w:rsidRPr="0008237C">
        <w:rPr>
          <w:rFonts w:ascii="Verdana" w:eastAsia="Calibri" w:hAnsi="Verdana" w:cs="Verdana"/>
          <w:sz w:val="24"/>
          <w:szCs w:val="24"/>
        </w:rPr>
        <w:t>Allyouneed.com</w:t>
      </w:r>
    </w:p>
    <w:p w:rsidR="0008237C" w:rsidRPr="0008237C" w:rsidRDefault="0008237C" w:rsidP="0008237C">
      <w:pPr>
        <w:spacing w:after="0"/>
        <w:rPr>
          <w:rFonts w:ascii="Verdana" w:eastAsia="Calibri" w:hAnsi="Verdana" w:cs="Verdana"/>
          <w:b/>
          <w:sz w:val="24"/>
          <w:szCs w:val="24"/>
        </w:rPr>
      </w:pPr>
      <w:r w:rsidRPr="0008237C">
        <w:rPr>
          <w:rFonts w:ascii="Verdana" w:eastAsia="Calibri" w:hAnsi="Verdana" w:cs="Verdana"/>
          <w:b/>
          <w:sz w:val="24"/>
          <w:szCs w:val="24"/>
        </w:rPr>
        <w:t>a</w:t>
      </w:r>
      <w:r w:rsidRPr="0008237C">
        <w:rPr>
          <w:rFonts w:ascii="Verdana" w:eastAsia="Calibri" w:hAnsi="Verdana" w:cs="Verdana"/>
          <w:b/>
          <w:sz w:val="24"/>
          <w:szCs w:val="24"/>
        </w:rPr>
        <w:t>morebio.de</w:t>
      </w:r>
    </w:p>
    <w:p w:rsidR="0008237C" w:rsidRPr="0008237C" w:rsidRDefault="0008237C" w:rsidP="0008237C">
      <w:pPr>
        <w:spacing w:after="0"/>
        <w:rPr>
          <w:rFonts w:ascii="Verdana" w:eastAsia="Calibri" w:hAnsi="Verdana" w:cs="Verdana"/>
          <w:sz w:val="24"/>
          <w:szCs w:val="24"/>
        </w:rPr>
      </w:pPr>
      <w:r>
        <w:rPr>
          <w:rFonts w:ascii="Verdana" w:eastAsia="Calibri" w:hAnsi="Verdana" w:cs="Verdana"/>
          <w:sz w:val="24"/>
          <w:szCs w:val="24"/>
        </w:rPr>
        <w:t>d</w:t>
      </w:r>
      <w:r w:rsidRPr="0008237C">
        <w:rPr>
          <w:rFonts w:ascii="Verdana" w:eastAsia="Calibri" w:hAnsi="Verdana" w:cs="Verdana"/>
          <w:sz w:val="24"/>
          <w:szCs w:val="24"/>
        </w:rPr>
        <w:t>einbiogarten.de</w:t>
      </w:r>
    </w:p>
    <w:p w:rsidR="0008237C" w:rsidRPr="0008237C" w:rsidRDefault="0008237C" w:rsidP="0008237C">
      <w:pPr>
        <w:spacing w:after="0"/>
        <w:rPr>
          <w:rFonts w:ascii="Verdana" w:eastAsia="Calibri" w:hAnsi="Verdana" w:cs="Verdana"/>
          <w:sz w:val="24"/>
          <w:szCs w:val="24"/>
        </w:rPr>
      </w:pPr>
      <w:r w:rsidRPr="0008237C">
        <w:rPr>
          <w:rFonts w:ascii="Verdana" w:eastAsia="Calibri" w:hAnsi="Verdana" w:cs="Verdana"/>
          <w:sz w:val="24"/>
          <w:szCs w:val="24"/>
        </w:rPr>
        <w:t>Emmas-Enkel.de</w:t>
      </w:r>
    </w:p>
    <w:p w:rsidR="0008237C" w:rsidRPr="00615600" w:rsidRDefault="00615600" w:rsidP="0008237C">
      <w:pPr>
        <w:spacing w:after="0"/>
        <w:rPr>
          <w:rFonts w:ascii="Verdana" w:eastAsia="Calibri" w:hAnsi="Verdana" w:cs="Verdana"/>
          <w:sz w:val="24"/>
          <w:szCs w:val="24"/>
          <w:lang w:val="en-US"/>
        </w:rPr>
      </w:pPr>
      <w:r w:rsidRPr="00615600">
        <w:rPr>
          <w:rFonts w:ascii="Verdana" w:eastAsia="Calibri" w:hAnsi="Verdana" w:cs="Verdana"/>
          <w:sz w:val="24"/>
          <w:szCs w:val="24"/>
          <w:lang w:val="en-US"/>
        </w:rPr>
        <w:t>f</w:t>
      </w:r>
      <w:r w:rsidR="0008237C" w:rsidRPr="00615600">
        <w:rPr>
          <w:rFonts w:ascii="Verdana" w:eastAsia="Calibri" w:hAnsi="Verdana" w:cs="Verdana"/>
          <w:sz w:val="24"/>
          <w:szCs w:val="24"/>
          <w:lang w:val="en-US"/>
        </w:rPr>
        <w:t>ood.de</w:t>
      </w:r>
    </w:p>
    <w:p w:rsidR="0008237C" w:rsidRPr="00615600" w:rsidRDefault="00615600" w:rsidP="0008237C">
      <w:pPr>
        <w:spacing w:after="0"/>
        <w:rPr>
          <w:rFonts w:ascii="Verdana" w:eastAsia="Calibri" w:hAnsi="Verdana" w:cs="Verdana"/>
          <w:sz w:val="24"/>
          <w:szCs w:val="24"/>
          <w:lang w:val="en-US"/>
        </w:rPr>
      </w:pPr>
      <w:r w:rsidRPr="00615600">
        <w:rPr>
          <w:rFonts w:ascii="Verdana" w:eastAsia="Calibri" w:hAnsi="Verdana" w:cs="Verdana"/>
          <w:sz w:val="24"/>
          <w:szCs w:val="24"/>
          <w:lang w:val="en-US"/>
        </w:rPr>
        <w:t>f</w:t>
      </w:r>
      <w:r w:rsidR="0008237C" w:rsidRPr="00615600">
        <w:rPr>
          <w:rFonts w:ascii="Verdana" w:eastAsia="Calibri" w:hAnsi="Verdana" w:cs="Verdana"/>
          <w:sz w:val="24"/>
          <w:szCs w:val="24"/>
          <w:lang w:val="en-US"/>
        </w:rPr>
        <w:t>roodies.de</w:t>
      </w:r>
    </w:p>
    <w:p w:rsidR="0008237C" w:rsidRPr="00615600" w:rsidRDefault="00615600" w:rsidP="0008237C">
      <w:pPr>
        <w:spacing w:after="0"/>
        <w:rPr>
          <w:rFonts w:ascii="Verdana" w:eastAsia="Calibri" w:hAnsi="Verdana" w:cs="Verdana"/>
          <w:sz w:val="24"/>
          <w:szCs w:val="24"/>
          <w:lang w:val="en-US"/>
        </w:rPr>
      </w:pPr>
      <w:r w:rsidRPr="00615600">
        <w:rPr>
          <w:rFonts w:ascii="Verdana" w:eastAsia="Calibri" w:hAnsi="Verdana" w:cs="Verdana"/>
          <w:sz w:val="24"/>
          <w:szCs w:val="24"/>
          <w:lang w:val="en-US"/>
        </w:rPr>
        <w:t>g</w:t>
      </w:r>
      <w:r w:rsidR="0008237C" w:rsidRPr="00615600">
        <w:rPr>
          <w:rFonts w:ascii="Verdana" w:eastAsia="Calibri" w:hAnsi="Verdana" w:cs="Verdana"/>
          <w:sz w:val="24"/>
          <w:szCs w:val="24"/>
          <w:lang w:val="en-US"/>
        </w:rPr>
        <w:t>ourmondo.de</w:t>
      </w:r>
    </w:p>
    <w:p w:rsidR="0008237C" w:rsidRPr="0008237C" w:rsidRDefault="00615600" w:rsidP="0008237C">
      <w:pPr>
        <w:spacing w:after="0"/>
        <w:rPr>
          <w:rFonts w:ascii="Verdana" w:eastAsia="Calibri" w:hAnsi="Verdana" w:cs="Verdana"/>
          <w:sz w:val="24"/>
          <w:szCs w:val="24"/>
        </w:rPr>
      </w:pPr>
      <w:r>
        <w:rPr>
          <w:rFonts w:ascii="Verdana" w:eastAsia="Calibri" w:hAnsi="Verdana" w:cs="Verdana"/>
          <w:sz w:val="24"/>
          <w:szCs w:val="24"/>
        </w:rPr>
        <w:t>s</w:t>
      </w:r>
      <w:r w:rsidR="0008237C" w:rsidRPr="0008237C">
        <w:rPr>
          <w:rFonts w:ascii="Verdana" w:eastAsia="Calibri" w:hAnsi="Verdana" w:cs="Verdana"/>
          <w:sz w:val="24"/>
          <w:szCs w:val="24"/>
        </w:rPr>
        <w:t>upermarkt.de</w:t>
      </w:r>
    </w:p>
    <w:p w:rsidR="0008237C" w:rsidRPr="0008237C" w:rsidRDefault="0008237C" w:rsidP="0008237C">
      <w:pPr>
        <w:rPr>
          <w:rFonts w:ascii="Verdana" w:eastAsia="Calibri" w:hAnsi="Verdana" w:cs="Verdana"/>
          <w:sz w:val="24"/>
          <w:szCs w:val="24"/>
        </w:rPr>
      </w:pPr>
      <w:r w:rsidRPr="0008237C">
        <w:rPr>
          <w:rFonts w:ascii="Verdana" w:eastAsia="Calibri" w:hAnsi="Verdana" w:cs="Verdana"/>
          <w:sz w:val="24"/>
          <w:szCs w:val="24"/>
        </w:rPr>
        <w:t>Topkauf-Hamburg.de</w:t>
      </w:r>
    </w:p>
    <w:p w:rsidR="0008237C" w:rsidRPr="0008237C" w:rsidRDefault="0008237C" w:rsidP="0008237C">
      <w:pPr>
        <w:rPr>
          <w:rFonts w:ascii="Verdana" w:eastAsia="Calibri" w:hAnsi="Verdana" w:cs="Verdana"/>
          <w:sz w:val="24"/>
          <w:szCs w:val="24"/>
        </w:rPr>
      </w:pPr>
    </w:p>
    <w:p w:rsidR="0008237C" w:rsidRPr="0008237C" w:rsidRDefault="0008237C" w:rsidP="0008237C">
      <w:pPr>
        <w:rPr>
          <w:rFonts w:ascii="Verdana" w:eastAsia="Calibri" w:hAnsi="Verdana" w:cs="Verdana"/>
          <w:sz w:val="24"/>
          <w:szCs w:val="24"/>
        </w:rPr>
      </w:pPr>
      <w:r w:rsidRPr="0008237C">
        <w:rPr>
          <w:rFonts w:ascii="Verdana" w:eastAsia="Calibri" w:hAnsi="Verdana" w:cs="Verdana"/>
          <w:sz w:val="24"/>
          <w:szCs w:val="24"/>
        </w:rPr>
        <w:t xml:space="preserve">Neben Christian Heitmeyer wurden in den Vorstand des </w:t>
      </w:r>
      <w:proofErr w:type="spellStart"/>
      <w:r w:rsidRPr="0008237C">
        <w:rPr>
          <w:rFonts w:ascii="Verdana" w:eastAsia="Calibri" w:hAnsi="Verdana" w:cs="Verdana"/>
          <w:sz w:val="24"/>
          <w:szCs w:val="24"/>
        </w:rPr>
        <w:t>bvlo</w:t>
      </w:r>
      <w:proofErr w:type="spellEnd"/>
      <w:r w:rsidRPr="0008237C">
        <w:rPr>
          <w:rFonts w:ascii="Verdana" w:eastAsia="Calibri" w:hAnsi="Verdana" w:cs="Verdana"/>
          <w:sz w:val="24"/>
          <w:szCs w:val="24"/>
        </w:rPr>
        <w:t xml:space="preserve"> gewäh</w:t>
      </w:r>
      <w:r w:rsidR="00615600">
        <w:rPr>
          <w:rFonts w:ascii="Verdana" w:eastAsia="Calibri" w:hAnsi="Verdana" w:cs="Verdana"/>
          <w:sz w:val="24"/>
          <w:szCs w:val="24"/>
        </w:rPr>
        <w:t>lt: Christian Fickert (Gründer f</w:t>
      </w:r>
      <w:r w:rsidRPr="0008237C">
        <w:rPr>
          <w:rFonts w:ascii="Verdana" w:eastAsia="Calibri" w:hAnsi="Verdana" w:cs="Verdana"/>
          <w:sz w:val="24"/>
          <w:szCs w:val="24"/>
        </w:rPr>
        <w:t>ood.de) und Pa</w:t>
      </w:r>
      <w:r w:rsidR="00615600">
        <w:rPr>
          <w:rFonts w:ascii="Verdana" w:eastAsia="Calibri" w:hAnsi="Verdana" w:cs="Verdana"/>
          <w:sz w:val="24"/>
          <w:szCs w:val="24"/>
        </w:rPr>
        <w:t xml:space="preserve">scal Zier (Geschäftsführer </w:t>
      </w:r>
      <w:proofErr w:type="spellStart"/>
      <w:r w:rsidR="00615600">
        <w:rPr>
          <w:rFonts w:ascii="Verdana" w:eastAsia="Calibri" w:hAnsi="Verdana" w:cs="Verdana"/>
          <w:sz w:val="24"/>
          <w:szCs w:val="24"/>
        </w:rPr>
        <w:t>g</w:t>
      </w:r>
      <w:bookmarkStart w:id="0" w:name="_GoBack"/>
      <w:bookmarkEnd w:id="0"/>
      <w:r w:rsidR="00615600">
        <w:rPr>
          <w:rFonts w:ascii="Verdana" w:eastAsia="Calibri" w:hAnsi="Verdana" w:cs="Verdana"/>
          <w:sz w:val="24"/>
          <w:szCs w:val="24"/>
        </w:rPr>
        <w:t>ourm</w:t>
      </w:r>
      <w:r w:rsidRPr="0008237C">
        <w:rPr>
          <w:rFonts w:ascii="Verdana" w:eastAsia="Calibri" w:hAnsi="Verdana" w:cs="Verdana"/>
          <w:sz w:val="24"/>
          <w:szCs w:val="24"/>
        </w:rPr>
        <w:t>ondo</w:t>
      </w:r>
      <w:proofErr w:type="spellEnd"/>
      <w:r w:rsidRPr="0008237C">
        <w:rPr>
          <w:rFonts w:ascii="Verdana" w:eastAsia="Calibri" w:hAnsi="Verdana" w:cs="Verdana"/>
          <w:sz w:val="24"/>
          <w:szCs w:val="24"/>
        </w:rPr>
        <w:t>). Als Generalsekretär wurde Sebastian Schilling (</w:t>
      </w:r>
      <w:proofErr w:type="spellStart"/>
      <w:r w:rsidRPr="0008237C">
        <w:rPr>
          <w:rFonts w:ascii="Verdana" w:eastAsia="Calibri" w:hAnsi="Verdana" w:cs="Verdana"/>
          <w:sz w:val="24"/>
          <w:szCs w:val="24"/>
        </w:rPr>
        <w:t>Allyouneed</w:t>
      </w:r>
      <w:proofErr w:type="spellEnd"/>
      <w:r w:rsidRPr="0008237C">
        <w:rPr>
          <w:rFonts w:ascii="Verdana" w:eastAsia="Calibri" w:hAnsi="Verdana" w:cs="Verdana"/>
          <w:sz w:val="24"/>
          <w:szCs w:val="24"/>
        </w:rPr>
        <w:t xml:space="preserve">) bestimmt, der auch Anfragen auf Mitgliedschaft entgegen nimmt. </w:t>
      </w:r>
    </w:p>
    <w:p w:rsidR="0008237C" w:rsidRPr="0008237C" w:rsidRDefault="0008237C" w:rsidP="0008237C">
      <w:pPr>
        <w:rPr>
          <w:rFonts w:ascii="Verdana" w:eastAsia="Calibri" w:hAnsi="Verdana" w:cs="Verdana"/>
          <w:sz w:val="24"/>
          <w:szCs w:val="24"/>
        </w:rPr>
      </w:pPr>
      <w:r w:rsidRPr="0008237C">
        <w:rPr>
          <w:rFonts w:ascii="Verdana" w:eastAsia="Calibri" w:hAnsi="Verdana" w:cs="Verdana"/>
          <w:sz w:val="24"/>
          <w:szCs w:val="24"/>
        </w:rPr>
        <w:t>Pressekontakt</w:t>
      </w:r>
    </w:p>
    <w:p w:rsidR="0008237C" w:rsidRPr="0008237C" w:rsidRDefault="0008237C" w:rsidP="0008237C">
      <w:pPr>
        <w:rPr>
          <w:rFonts w:ascii="Verdana" w:eastAsia="Calibri" w:hAnsi="Verdana" w:cs="Verdana"/>
          <w:sz w:val="24"/>
          <w:szCs w:val="24"/>
        </w:rPr>
      </w:pPr>
      <w:r w:rsidRPr="0008237C">
        <w:rPr>
          <w:rFonts w:ascii="Verdana" w:eastAsia="Calibri" w:hAnsi="Verdana" w:cs="Verdana"/>
          <w:sz w:val="24"/>
          <w:szCs w:val="24"/>
        </w:rPr>
        <w:t xml:space="preserve">Bundesverband Lebensmittel-Onlinehandel </w:t>
      </w:r>
      <w:proofErr w:type="spellStart"/>
      <w:r w:rsidRPr="0008237C">
        <w:rPr>
          <w:rFonts w:ascii="Verdana" w:eastAsia="Calibri" w:hAnsi="Verdana" w:cs="Verdana"/>
          <w:sz w:val="24"/>
          <w:szCs w:val="24"/>
        </w:rPr>
        <w:t>bvlo</w:t>
      </w:r>
      <w:proofErr w:type="spellEnd"/>
      <w:r w:rsidRPr="0008237C">
        <w:rPr>
          <w:rFonts w:ascii="Verdana" w:eastAsia="Calibri" w:hAnsi="Verdana" w:cs="Verdana"/>
          <w:sz w:val="24"/>
          <w:szCs w:val="24"/>
        </w:rPr>
        <w:t xml:space="preserve"> e.V.</w:t>
      </w:r>
    </w:p>
    <w:p w:rsidR="0008237C" w:rsidRPr="0008237C" w:rsidRDefault="0008237C" w:rsidP="0008237C">
      <w:pPr>
        <w:rPr>
          <w:rFonts w:ascii="Verdana" w:eastAsia="Calibri" w:hAnsi="Verdana" w:cs="Verdana"/>
          <w:sz w:val="24"/>
          <w:szCs w:val="24"/>
        </w:rPr>
      </w:pPr>
      <w:r w:rsidRPr="0008237C">
        <w:rPr>
          <w:rFonts w:ascii="Verdana" w:eastAsia="Calibri" w:hAnsi="Verdana" w:cs="Verdana"/>
          <w:sz w:val="24"/>
          <w:szCs w:val="24"/>
        </w:rPr>
        <w:t xml:space="preserve">Max </w:t>
      </w:r>
      <w:proofErr w:type="spellStart"/>
      <w:r w:rsidRPr="0008237C">
        <w:rPr>
          <w:rFonts w:ascii="Verdana" w:eastAsia="Calibri" w:hAnsi="Verdana" w:cs="Verdana"/>
          <w:sz w:val="24"/>
          <w:szCs w:val="24"/>
        </w:rPr>
        <w:t>Thinius</w:t>
      </w:r>
      <w:proofErr w:type="spellEnd"/>
    </w:p>
    <w:p w:rsidR="0008237C" w:rsidRPr="0008237C" w:rsidRDefault="0008237C" w:rsidP="0008237C">
      <w:pPr>
        <w:rPr>
          <w:rFonts w:ascii="Verdana" w:eastAsia="Calibri" w:hAnsi="Verdana" w:cs="Verdana"/>
          <w:sz w:val="24"/>
          <w:szCs w:val="24"/>
        </w:rPr>
      </w:pPr>
      <w:r w:rsidRPr="0008237C">
        <w:rPr>
          <w:rFonts w:ascii="Verdana" w:eastAsia="Calibri" w:hAnsi="Verdana" w:cs="Verdana"/>
          <w:sz w:val="24"/>
          <w:szCs w:val="24"/>
        </w:rPr>
        <w:t>Tel +49 (0)30 89 566-156</w:t>
      </w:r>
    </w:p>
    <w:p w:rsidR="0008237C" w:rsidRPr="0008237C" w:rsidRDefault="0008237C" w:rsidP="0008237C">
      <w:pPr>
        <w:rPr>
          <w:rFonts w:ascii="Verdana" w:eastAsia="Calibri" w:hAnsi="Verdana" w:cs="Verdana"/>
          <w:sz w:val="24"/>
          <w:szCs w:val="24"/>
        </w:rPr>
      </w:pPr>
      <w:r w:rsidRPr="0008237C">
        <w:rPr>
          <w:rFonts w:ascii="Verdana" w:eastAsia="Calibri" w:hAnsi="Verdana" w:cs="Verdana"/>
          <w:sz w:val="24"/>
          <w:szCs w:val="24"/>
        </w:rPr>
        <w:t>Email: presse@allyouneed.com</w:t>
      </w:r>
    </w:p>
    <w:p w:rsidR="0008237C" w:rsidRPr="0008237C" w:rsidRDefault="0008237C" w:rsidP="0008237C">
      <w:pPr>
        <w:rPr>
          <w:rFonts w:ascii="Verdana" w:eastAsia="Calibri" w:hAnsi="Verdana" w:cs="Verdana"/>
          <w:sz w:val="24"/>
          <w:szCs w:val="24"/>
        </w:rPr>
      </w:pPr>
    </w:p>
    <w:p w:rsidR="002519FC" w:rsidRPr="0008237C" w:rsidRDefault="0008237C" w:rsidP="0008237C">
      <w:pPr>
        <w:rPr>
          <w:rFonts w:ascii="Verdana" w:eastAsia="Calibri" w:hAnsi="Verdana" w:cs="Verdana"/>
          <w:sz w:val="24"/>
          <w:szCs w:val="24"/>
        </w:rPr>
      </w:pPr>
      <w:r w:rsidRPr="0008237C">
        <w:rPr>
          <w:rFonts w:ascii="Verdana" w:eastAsia="Calibri" w:hAnsi="Verdana" w:cs="Verdana"/>
          <w:sz w:val="24"/>
          <w:szCs w:val="24"/>
        </w:rPr>
        <w:t xml:space="preserve">Bundesverband Lebensmitteonlinehandel </w:t>
      </w:r>
      <w:proofErr w:type="spellStart"/>
      <w:r w:rsidRPr="0008237C">
        <w:rPr>
          <w:rFonts w:ascii="Verdana" w:eastAsia="Calibri" w:hAnsi="Verdana" w:cs="Verdana"/>
          <w:sz w:val="24"/>
          <w:szCs w:val="24"/>
        </w:rPr>
        <w:t>bvlo</w:t>
      </w:r>
      <w:proofErr w:type="spellEnd"/>
      <w:r w:rsidRPr="0008237C">
        <w:rPr>
          <w:rFonts w:ascii="Verdana" w:eastAsia="Calibri" w:hAnsi="Verdana" w:cs="Verdana"/>
          <w:sz w:val="24"/>
          <w:szCs w:val="24"/>
        </w:rPr>
        <w:t xml:space="preserve"> e.V. ist die unabhängige Interessenvertretung der LOEH (Lebensmittel Online Einzelhandel) Anbieter in Deutschland. Ziel des Verbandes ist die Förderung des Onlinehandels mit Gütern des täglichen Bedarfs, die Information und Innovation gemeinsam mit der Bevölkerung in Deutschland, Geschäftspartnern, der Politik und weiteren </w:t>
      </w:r>
      <w:proofErr w:type="spellStart"/>
      <w:r w:rsidRPr="0008237C">
        <w:rPr>
          <w:rFonts w:ascii="Verdana" w:eastAsia="Calibri" w:hAnsi="Verdana" w:cs="Verdana"/>
          <w:sz w:val="24"/>
          <w:szCs w:val="24"/>
        </w:rPr>
        <w:t>Stakeholdern</w:t>
      </w:r>
      <w:proofErr w:type="spellEnd"/>
      <w:r w:rsidRPr="0008237C">
        <w:rPr>
          <w:rFonts w:ascii="Verdana" w:eastAsia="Calibri" w:hAnsi="Verdana" w:cs="Verdana"/>
          <w:sz w:val="24"/>
          <w:szCs w:val="24"/>
        </w:rPr>
        <w:t>.</w:t>
      </w:r>
    </w:p>
    <w:sectPr w:rsidR="002519FC" w:rsidRPr="0008237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37C"/>
    <w:rsid w:val="00027C26"/>
    <w:rsid w:val="000374C2"/>
    <w:rsid w:val="0006731B"/>
    <w:rsid w:val="0008237C"/>
    <w:rsid w:val="000E7ACE"/>
    <w:rsid w:val="001066D2"/>
    <w:rsid w:val="00107168"/>
    <w:rsid w:val="001B277D"/>
    <w:rsid w:val="002139EE"/>
    <w:rsid w:val="002519FC"/>
    <w:rsid w:val="002866C1"/>
    <w:rsid w:val="002A6DDA"/>
    <w:rsid w:val="00325EB0"/>
    <w:rsid w:val="003557B3"/>
    <w:rsid w:val="00377A75"/>
    <w:rsid w:val="00391947"/>
    <w:rsid w:val="003A3BFD"/>
    <w:rsid w:val="005768C8"/>
    <w:rsid w:val="00583C13"/>
    <w:rsid w:val="005A2D76"/>
    <w:rsid w:val="005E3096"/>
    <w:rsid w:val="0060681D"/>
    <w:rsid w:val="006102AD"/>
    <w:rsid w:val="00615600"/>
    <w:rsid w:val="00646D08"/>
    <w:rsid w:val="00693A95"/>
    <w:rsid w:val="006D42D0"/>
    <w:rsid w:val="00705754"/>
    <w:rsid w:val="00742FA9"/>
    <w:rsid w:val="00775050"/>
    <w:rsid w:val="007C6137"/>
    <w:rsid w:val="007E174E"/>
    <w:rsid w:val="00805622"/>
    <w:rsid w:val="00810CB0"/>
    <w:rsid w:val="00875A50"/>
    <w:rsid w:val="008C6058"/>
    <w:rsid w:val="00987B93"/>
    <w:rsid w:val="00A51CC0"/>
    <w:rsid w:val="00A65CC8"/>
    <w:rsid w:val="00A96406"/>
    <w:rsid w:val="00BC3E0D"/>
    <w:rsid w:val="00C33A45"/>
    <w:rsid w:val="00C3727A"/>
    <w:rsid w:val="00C51AEA"/>
    <w:rsid w:val="00C541E1"/>
    <w:rsid w:val="00CE5D14"/>
    <w:rsid w:val="00CE6995"/>
    <w:rsid w:val="00D600ED"/>
    <w:rsid w:val="00D72983"/>
    <w:rsid w:val="00D87EB5"/>
    <w:rsid w:val="00DB1DD9"/>
    <w:rsid w:val="00DC1DB0"/>
    <w:rsid w:val="00DC5038"/>
    <w:rsid w:val="00DC693A"/>
    <w:rsid w:val="00E06DC6"/>
    <w:rsid w:val="00E32878"/>
    <w:rsid w:val="00E8527E"/>
    <w:rsid w:val="00F24004"/>
    <w:rsid w:val="00FB23E2"/>
    <w:rsid w:val="00FF7F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1560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56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1560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56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2317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Gerhard Hamann</dc:creator>
  <cp:lastModifiedBy>Gerhard Hamann</cp:lastModifiedBy>
  <cp:revision>2</cp:revision>
  <cp:lastPrinted>2012-03-31T08:21:00Z</cp:lastPrinted>
  <dcterms:created xsi:type="dcterms:W3CDTF">2012-03-31T08:16:00Z</dcterms:created>
  <dcterms:modified xsi:type="dcterms:W3CDTF">2012-03-31T08:35:00Z</dcterms:modified>
</cp:coreProperties>
</file>